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07.10.22 PVM Associates Letter to Managing Committee (Impleadment Request)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07.10.22 PVM Associates Letter to Managing Committee (Impleadment Request)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07.10.22 PVM Associates Letter to Managing Committee (Impleadment Request)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correspondence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Civil Suit/07.10.22 PVM Associates Letter to Managing Committee (Impleadment Request).pdf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`d7a1ce9f4ff2187ba4a285de31029224a3f3c4fd378e5d2b3daee3e4c4e657ef`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07.10.22 PVM Associates Letter to Managing Committee (Impleadment Request)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M/S. PVM ASSOCIATES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Address: Ocean Park Residency, Opp N.I.O Colony,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Dona Paula - Goa 403004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From:-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Mr. Vikram C. Shah,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PVM Associates (AOP),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To,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Managing Committee,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Comunidade of Bambolim,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Friday, October 7, 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Bambolim, Tiswadi,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Sub.: Request to permit impleadment of PVM Associates (AOP)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Re.: Properties Surveyed under Survey No. 93/2,93/3 and 93/4 of Village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Bambolim, Taluka Tiswadi,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Sir/s,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This has reference to the ongoing settlement talks for the purpose of filing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Consent Terms and obtaining a Consent Decree in Special Civil Suit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52/2013/A pending before the Court of Civil Judge Senior Division at Panaji,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As you are aware, that prior to the demise of Mr. Pascoal Trindade, an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Association of Persons namely, PVM Associates was formed between late Mr.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Pascoal Trindade, Mr. Vikram Shah and Mr. Murali Sadarangani, whereby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subject properties were transferred to the AOP upon terms agreed in terms of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the Articles of AOP.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That as such the AOP is an interested party who would be affected by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decision and outcome in the ongoing proceedings i.c.Special Civil Suit No.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52/2013/A pending before the Court of Civil Judge Senior Division at Panaji,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Goa. In view thereof, we have already preferred an appropriate application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seeking impleadment as a party to the said proceedings by placing the relevent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supporting documents on record before the Court.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at 1:30 pm on 07/10/2022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On behalf of the AOP we wish to assure the Comunidade that the each 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every terms agreed between the Comunidade and Mr. Pascoal Trindade shall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 duly honoured by the AOP.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We request you to kindly permit us to intervene in the proceedings and carry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forward the settlement proposal and finalise the same.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We solicit your co-operation in this regard.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Thanking you,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(Vikram C. Shah)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For PVM Associates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