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21.03.25 Additional Reply of Respondent No.4 Murlidhar Sadarangani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21.03.25 Additional Reply of Respondent No.4 Murlidhar Sadarangani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21.03.25 Additional Reply of Respondent No.4 Murlidhar Sadarangani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annexure-set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7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Extracted Bundle Documents/21.03.25 Additional Reply of Respondent No.4 Murlidhar Sadarangani.pdf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`4e6707df3956a07c520dc5e0e9027c39964d3a329c8c6e1912eb6a0d2b1ddc20`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21.03.25 Additional Reply of Respondent No.4 Murlidhar Sadarangani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1-7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1-7 --&gt;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[ILLEGIBLE]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 of 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ا مامانم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-1.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Additions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BEFORE THE HON'BLE SOLE ARBITRATOR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MR. NITIN N. SARDESSAI, SR. ADVOCATE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AT PANAJI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Reply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ان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Merli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THE MATTER OF:-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Mr. Vikram Shah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son of late Chinubhai Manilal Shah, 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aged 74 years, married,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')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businessman, Indian National,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resident of 28, Capri Building,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9, Manav Mandir Road,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Near Teen Batti Walkeshwar,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Malabar Hill, Mumbai - 400 006.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Maharashtra.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...Claimant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Versus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Mr. Riva Trindade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Major of age, Resident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Palbrika Mansion,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NIO Circle,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Dona Paula,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Tiswadi, Goa - 403004;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Mrs. Albertina Trindade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Major of age,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DINSOO RAZ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RATANSHA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ZAIWALLA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3 of 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-2-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Resident of Palbrika Mansion,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NIO Circle, Dona Paula,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Tiswadi, Goa - 403004;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 Mrs. Karita Trindade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Major of age,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Resident of Palbrika Mansion,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NIO Circle, Dona Paula,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Tiswadi, Goa - 403004;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Mr. Murlidhar Sadarangani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Son of Shamdas Jetaram Sadarangani,)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Aged about 66 years,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Resident of S-3, Eden Hall,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Dr. Annie Beasant Road,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Worli, Mumbai - 400 018.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(all the above are registered addresses)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the parties)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) Respondent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{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LATANSHAA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DINSOO RAZ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UNION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INDIA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Red. No. 128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4 of 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-3-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ADDITIONAL POINTS TO THE REPLY OF THE 4TH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RESPONDENT TO HIS REPLY TO THE CLAIM DATED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22.01.2025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J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 am filing this additional statement to my said Reply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dated 13.02.2025 as it would be relevant for the Ld. Arbitrator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framing his award.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The Respondent No. 4 would like to bring to the notice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learned arbitrator the following additional facts on record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regarding the claim statement of the claimant dated 22.01.2025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(not 20.01.2025 as mentioned in my reply of 13.02.2025)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I am submitting herewith the notarised copies of the Indusind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Bank statement of the Respondent No. 4 for the period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30.11.2011 till 30.04.2013 highlighting the payments made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Pascoal Trindade date wise by Murlidhar Sadarangani of an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amount of Rs. 1,06,50,000/- which is the amount mentioned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Annexure C, page no.65 of the claim statement filled by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claimant Mr. Vikram Shah as paid by Murli Sadarangani.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RATANSILA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UNION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INDIA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Ref. No. 123,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ZAIWALLA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5 of 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-4-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 I am submitting herewith the tabular chart of the above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payments F.Y. wise, which would show the current position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Claimant Statement of claim dated 22.01.2025.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Amount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F.Y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Total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Grand Total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8.12.2011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10,00,000/- 2011-12 10,00,000/-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9.05.2012 5,50,000/- 2012-13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24.09.2012 5,00,000/- 2012-13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16.10.2012 10,00,000/- 2012-13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17.10.2012 10,00,000/- 2012-13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18.10.2012 9,50,000/- 2012-13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20.10.2012 10,00,000/- 2012-13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07.11.2012 2,00,000/- 2012-13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22.11.2012 11,50,000/- 2012-13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22.03.2013 5,00,000/- 2012-13 68,50,000/-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03.04.2013 18,00,000/- 2013-14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15.04.2013 7,50,000/- 2013-14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30.04.2013 2,50,000/- 2013-14 | 28,00,000/-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1,06,50,000/-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DINSOORA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LATANBILA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UNION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INDIA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Red. No. 128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ZAIWALLA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6 of 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-5-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 can been seen from above tabular statement Rs. 68,50,000/-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is the amount paid during F.Y.2012-13 which is the amount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appearing in Article of Association of PVM Associates dated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01.04.2013 in clause 9, and as also mentioned in clause 6(1)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claim statement.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הורדו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 The Respondent No. 4 submits that as mentioned in his earlier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claim statement Kuval Projects Pvt. Ltd. has paid an non-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interest bearing refundable deposit to the AOA of Rs.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2,21,00,000/-out of which the Respondent no.4 was entitled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withdraw 24.3% amounting to Rs. 53,70,300/- (Rs. Fifty-Three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Thousand Seventy Thousand Three Hundred only) and the debit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the current account of the Respondent as appearing in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balance sheet of PVM Associates annexed to the claim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statement on page no. 230 is Rs: 48,21,958/- (Rs. Forty-Eight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Lakhs Twenty-One Thousand Nine Hundred Fifty-Eight only),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which the Respondent no. 4 has withdrawn.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5. The Respondent No. 4 is submitting a notarised Bank statement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HDFC Bank statement of PVM Associates for the period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22.03.2016 till 27.11.2017. The said statement shows all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RATANSHA transactions for the above period in PVM Associates for which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UNION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INDIA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ZAIWALL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NALLA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Red No. 128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7 of 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-6-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withdrawal cheques were signed by all the three members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AOA. The statement shows a net credit balance in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account of PVM Associates of Rs. 19,360/- as at 27.11.2017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6. The Respondent No.4 would further like to point out that,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bank statement also shows a credit of Rs. 11,20,000/- from Alka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Sadarangani, Rs. 11,20,000/- from Sharan Sadarangani,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Rs.10,00,000/- from Sneha Sadarangani. The figures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amounts as appearing in the credit &amp; debit side of the balance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sheet annexed to the claim statement dated 22.01.2025 at page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230 are the same since 27.11.2017, after which date there is no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operation of the said Account except minor miscellaneous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expenses.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Solemnly affirmed at Mumbai on this 21st day of March, 2025.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28,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FIVEUPLES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NOTARIAL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NSH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ANSHA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བྱིན་་་་ཆག་སྒར་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DEPONENT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Signed Before Mo,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DR. 200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ONSOO ZAIWALLA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UNION OF INDIA,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R.S.No. 4710 DI 21/03/2025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Dinsoo Zaiwalla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Zaiwalla &amp; Co.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Adronates, Soliators &amp; 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43, Van Nariman Road, Forl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Mumbai-400 001. (India)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